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29323" w14:textId="2C44F08C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25EB6540" w14:textId="514C30A1" w:rsidR="004C7C17" w:rsidRPr="00A56ECB" w:rsidRDefault="00CC605F" w:rsidP="004C7C17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A56ECB">
        <w:rPr>
          <w:rFonts w:ascii="Cambria" w:hAnsi="Cambria"/>
          <w:bCs/>
        </w:rPr>
        <w:t xml:space="preserve">(Znak postępowania: </w:t>
      </w:r>
      <w:r w:rsidR="00A56ECB" w:rsidRPr="00A56ECB">
        <w:rPr>
          <w:rFonts w:ascii="Cambria" w:hAnsi="Cambria"/>
          <w:b/>
        </w:rPr>
        <w:t>Z</w:t>
      </w:r>
      <w:r w:rsidR="004C7C17" w:rsidRPr="00A56ECB">
        <w:rPr>
          <w:rFonts w:ascii="Cambria" w:hAnsi="Cambria"/>
          <w:b/>
        </w:rPr>
        <w:t>P.271.1.2022/RB</w:t>
      </w:r>
      <w:r w:rsidR="004C7C17" w:rsidRPr="00A56ECB">
        <w:rPr>
          <w:rFonts w:ascii="Cambria" w:hAnsi="Cambria"/>
          <w:bCs/>
        </w:rPr>
        <w:t>)</w:t>
      </w:r>
    </w:p>
    <w:p w14:paraId="52981D98" w14:textId="77777777" w:rsidR="004C7C17" w:rsidRPr="00A56ECB" w:rsidRDefault="004C7C17" w:rsidP="004C7C17">
      <w:pPr>
        <w:jc w:val="center"/>
        <w:rPr>
          <w:rFonts w:ascii="Cambria" w:hAnsi="Cambria"/>
          <w:bCs/>
          <w:spacing w:val="4"/>
          <w:sz w:val="10"/>
          <w:szCs w:val="10"/>
        </w:rPr>
      </w:pPr>
    </w:p>
    <w:p w14:paraId="24D4647E" w14:textId="77777777" w:rsidR="00CC605F" w:rsidRPr="009408EF" w:rsidRDefault="00CC605F" w:rsidP="00CC605F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031FEBF3" w14:textId="77777777" w:rsidR="00CC605F" w:rsidRPr="00E35308" w:rsidRDefault="00CC605F" w:rsidP="00CC605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AAB8943" w14:textId="77777777" w:rsidR="00CC605F" w:rsidRPr="003401E2" w:rsidRDefault="00CC605F" w:rsidP="00CC605F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21BDD431" w14:textId="77777777" w:rsidR="00CC605F" w:rsidRPr="003401E2" w:rsidRDefault="00CC605F" w:rsidP="00CC605F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0A822828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3E4B3D87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67844A51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924034E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559FA72B" w14:textId="792A5618" w:rsidR="00CC605F" w:rsidRPr="003401E2" w:rsidRDefault="00CC605F" w:rsidP="00CC605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Pr="003401E2">
          <w:rPr>
            <w:rStyle w:val="Hipercze"/>
            <w:rFonts w:ascii="Cambria" w:hAnsi="Cambria" w:cs="Arial"/>
            <w:bCs/>
            <w:color w:val="0070C0"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68DD02AC" w14:textId="77777777" w:rsidR="00CC605F" w:rsidRPr="003401E2" w:rsidRDefault="00CC605F" w:rsidP="00CC605F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https://epuap.gov.pl/wps/portal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2CAFBF15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CC605F" w:rsidRPr="00FF357A">
        <w:rPr>
          <w:rFonts w:ascii="Cambria" w:hAnsi="Cambria"/>
          <w:b/>
        </w:rPr>
        <w:t>„</w:t>
      </w:r>
      <w:r w:rsidR="00CC605F" w:rsidRPr="003401E2">
        <w:rPr>
          <w:rFonts w:ascii="Cambria" w:eastAsia="Times New Roman" w:hAnsi="Cambria"/>
          <w:b/>
          <w:bCs/>
          <w:color w:val="000000"/>
        </w:rPr>
        <w:t>Budowa kompleksu sportowego przy Szkole Podstawowej w Mniszkowie</w:t>
      </w:r>
      <w:r w:rsidR="00CC605F" w:rsidRPr="00FF357A">
        <w:rPr>
          <w:rFonts w:ascii="Cambria" w:hAnsi="Cambria"/>
          <w:b/>
        </w:rPr>
        <w:t>”</w:t>
      </w:r>
      <w:r w:rsidR="00CC605F" w:rsidRPr="00FF357A">
        <w:rPr>
          <w:rFonts w:ascii="Cambria" w:hAnsi="Cambria"/>
          <w:snapToGrid w:val="0"/>
        </w:rPr>
        <w:t>,</w:t>
      </w:r>
      <w:r w:rsidR="00CC605F">
        <w:rPr>
          <w:rFonts w:ascii="Cambria" w:hAnsi="Cambria"/>
          <w:i/>
          <w:snapToGrid w:val="0"/>
        </w:rPr>
        <w:t xml:space="preserve"> </w:t>
      </w:r>
      <w:r w:rsidR="00CC605F" w:rsidRPr="00777E4E">
        <w:rPr>
          <w:rFonts w:ascii="Cambria" w:hAnsi="Cambria"/>
          <w:snapToGrid w:val="0"/>
        </w:rPr>
        <w:t>p</w:t>
      </w:r>
      <w:r w:rsidR="00CC605F" w:rsidRPr="00E213DC">
        <w:rPr>
          <w:rFonts w:ascii="Cambria" w:hAnsi="Cambria"/>
        </w:rPr>
        <w:t xml:space="preserve">rowadzonego przez </w:t>
      </w:r>
      <w:r w:rsidR="00CC605F">
        <w:rPr>
          <w:rFonts w:ascii="Cambria" w:hAnsi="Cambria"/>
          <w:b/>
        </w:rPr>
        <w:t>Gminę Mniszków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6C1408">
        <w:rPr>
          <w:rFonts w:ascii="Cambria" w:hAnsi="Cambria"/>
        </w:rPr>
        <w:t xml:space="preserve">wartości,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2E2B2D13" w14:textId="79A39A98" w:rsidR="00A31C82" w:rsidRDefault="00A31C82" w:rsidP="00FB59C1">
      <w:pPr>
        <w:spacing w:line="276" w:lineRule="auto"/>
        <w:jc w:val="both"/>
        <w:rPr>
          <w:rFonts w:ascii="Cambria" w:hAnsi="Cambria"/>
        </w:rPr>
      </w:pPr>
    </w:p>
    <w:p w14:paraId="146EBA9F" w14:textId="76FA33E9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p w14:paraId="77A65CCA" w14:textId="4442A7FF" w:rsidR="003620EC" w:rsidRDefault="003620EC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59"/>
        <w:gridCol w:w="1418"/>
        <w:gridCol w:w="1559"/>
        <w:gridCol w:w="1843"/>
      </w:tblGrid>
      <w:tr w:rsidR="006C1408" w:rsidRPr="006E5247" w14:paraId="2CEF740B" w14:textId="77777777" w:rsidTr="00CC605F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3911361" w14:textId="77777777" w:rsidR="006C1408" w:rsidRPr="00E67A50" w:rsidRDefault="006C1408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126" w:type="dxa"/>
            <w:vMerge w:val="restart"/>
            <w:shd w:val="clear" w:color="auto" w:fill="FFFFFF" w:themeFill="background1"/>
            <w:vAlign w:val="center"/>
          </w:tcPr>
          <w:p w14:paraId="4FA16427" w14:textId="0E37CD30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7D8C05EE" w14:textId="2258FAF1" w:rsidR="006C1408" w:rsidRPr="00471D4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i miejsca jej realizacji z opisem pozwalającym na ocenę spełniania warunku udziału </w:t>
            </w:r>
            <w:r w:rsidR="00CC605F"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19B628AA" w14:textId="156291A6" w:rsidR="006C1408" w:rsidRDefault="006C1408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</w:p>
          <w:p w14:paraId="0D493973" w14:textId="4A9FAEDD" w:rsidR="006C1408" w:rsidRPr="001112F1" w:rsidRDefault="006C1408" w:rsidP="00CC605F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[</w:t>
            </w:r>
            <w:r>
              <w:rPr>
                <w:rFonts w:ascii="Cambria" w:hAnsi="Cambria"/>
                <w:sz w:val="19"/>
                <w:szCs w:val="19"/>
              </w:rPr>
              <w:t>w zł brutto</w:t>
            </w:r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C6C86" w14:textId="69470E50" w:rsidR="006C1408" w:rsidRPr="00A31C82" w:rsidRDefault="006C1408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606C54A0" w14:textId="77777777" w:rsidR="006C1408" w:rsidRPr="00E67A50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36F77962" w14:textId="77777777" w:rsidR="006C1408" w:rsidRPr="00A31C82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4EF876B9" w14:textId="77777777" w:rsidR="006C1408" w:rsidRPr="001112F1" w:rsidRDefault="006C1408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6C1408" w:rsidRPr="006E5247" w14:paraId="24D528E0" w14:textId="77777777" w:rsidTr="00CC605F">
        <w:trPr>
          <w:trHeight w:val="1080"/>
        </w:trPr>
        <w:tc>
          <w:tcPr>
            <w:tcW w:w="568" w:type="dxa"/>
            <w:vMerge/>
          </w:tcPr>
          <w:p w14:paraId="7943A5DB" w14:textId="769DEA15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  <w:vMerge/>
          </w:tcPr>
          <w:p w14:paraId="333EB6EC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6E6FDBD7" w14:textId="77777777" w:rsidR="006C1408" w:rsidRPr="00E67A50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7FC5906" w14:textId="36E1E002" w:rsidR="006C1408" w:rsidRPr="001112F1" w:rsidRDefault="006C1408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6EFF41F" w14:textId="77777777" w:rsidR="006C1408" w:rsidRPr="001112F1" w:rsidRDefault="006C1408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843" w:type="dxa"/>
            <w:vMerge/>
          </w:tcPr>
          <w:p w14:paraId="6E754B4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48077148" w14:textId="77777777" w:rsidTr="00CC605F">
        <w:trPr>
          <w:trHeight w:val="765"/>
        </w:trPr>
        <w:tc>
          <w:tcPr>
            <w:tcW w:w="568" w:type="dxa"/>
          </w:tcPr>
          <w:p w14:paraId="208DE3A2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7E62718C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21AB14C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3B49C993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BE2C6DD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18C6E2B9" w14:textId="5B0CE871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0F49047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14FA8B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510FDBD1" w14:textId="77777777" w:rsidTr="00CC605F">
        <w:trPr>
          <w:trHeight w:val="765"/>
        </w:trPr>
        <w:tc>
          <w:tcPr>
            <w:tcW w:w="568" w:type="dxa"/>
          </w:tcPr>
          <w:p w14:paraId="68A55F87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03BAAD08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94BF1F5" w14:textId="2B4EA91E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518E1D2B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01DA4E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620BA73" w14:textId="011CFE56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09DBEF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0EB501B9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6C1408" w:rsidRPr="006E5247" w14:paraId="32CA313A" w14:textId="77777777" w:rsidTr="00CC605F">
        <w:trPr>
          <w:trHeight w:val="765"/>
        </w:trPr>
        <w:tc>
          <w:tcPr>
            <w:tcW w:w="568" w:type="dxa"/>
          </w:tcPr>
          <w:p w14:paraId="5334D1A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5624A5B6" w14:textId="77777777" w:rsidR="006C1408" w:rsidRDefault="006C1408" w:rsidP="00E00950">
            <w:pPr>
              <w:pStyle w:val="Tekstpodstawowy"/>
              <w:rPr>
                <w:rFonts w:ascii="Cambria" w:hAnsi="Cambria"/>
              </w:rPr>
            </w:pPr>
          </w:p>
          <w:p w14:paraId="6870B0F2" w14:textId="2C5BBB13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6" w:type="dxa"/>
          </w:tcPr>
          <w:p w14:paraId="464133D1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E6DB51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1C8F6DD" w14:textId="06ED8872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B36F5F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7FC48FB6" w14:textId="77777777" w:rsidR="006C1408" w:rsidRPr="006C0852" w:rsidRDefault="006C1408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98E58" w14:textId="77777777" w:rsidR="00792285" w:rsidRDefault="00792285" w:rsidP="00AF0EDA">
      <w:r>
        <w:separator/>
      </w:r>
    </w:p>
  </w:endnote>
  <w:endnote w:type="continuationSeparator" w:id="0">
    <w:p w14:paraId="0765E067" w14:textId="77777777" w:rsidR="00792285" w:rsidRDefault="0079228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F842" w14:textId="7E2FEB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D33A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9A64" w14:textId="77777777" w:rsidR="00792285" w:rsidRDefault="00792285" w:rsidP="00AF0EDA">
      <w:r>
        <w:separator/>
      </w:r>
    </w:p>
  </w:footnote>
  <w:footnote w:type="continuationSeparator" w:id="0">
    <w:p w14:paraId="41B62143" w14:textId="77777777" w:rsidR="00792285" w:rsidRDefault="0079228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1D10" w14:textId="77777777" w:rsidR="00CC605F" w:rsidRDefault="00CC605F" w:rsidP="00CC605F">
    <w:pPr>
      <w:jc w:val="right"/>
    </w:pPr>
    <w:r>
      <w:rPr>
        <w:noProof/>
      </w:rPr>
      <w:drawing>
        <wp:inline distT="0" distB="0" distL="0" distR="0" wp14:anchorId="19A5017A" wp14:editId="6A3661D7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354742A" wp14:editId="19F9535D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94A24A" w14:textId="77777777" w:rsidR="00CC605F" w:rsidRDefault="00CC605F" w:rsidP="00CC605F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CC605F" w14:paraId="29DC370C" w14:textId="77777777" w:rsidTr="003905B9">
      <w:tc>
        <w:tcPr>
          <w:tcW w:w="9062" w:type="dxa"/>
        </w:tcPr>
        <w:p w14:paraId="2022C28F" w14:textId="77777777" w:rsidR="00CC605F" w:rsidRPr="002A2EB4" w:rsidRDefault="00CC605F" w:rsidP="00CC605F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708E9AF9" w14:textId="77777777" w:rsidR="00CC605F" w:rsidRPr="00B93BAC" w:rsidRDefault="00CC605F" w:rsidP="00CC605F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0038931E" w14:textId="77777777" w:rsidR="00CC605F" w:rsidRDefault="00CC605F" w:rsidP="00CC605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5708B84" w14:textId="77777777" w:rsidR="00CC605F" w:rsidRPr="002A2EB4" w:rsidRDefault="00CC605F" w:rsidP="00CC605F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C7C17"/>
    <w:rsid w:val="004E596D"/>
    <w:rsid w:val="004F7FF7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D6D7B"/>
    <w:rsid w:val="005F6A08"/>
    <w:rsid w:val="006322BF"/>
    <w:rsid w:val="00654C48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D7A2E"/>
    <w:rsid w:val="007F2DA9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85A9E"/>
    <w:rsid w:val="009A39CD"/>
    <w:rsid w:val="009B14D6"/>
    <w:rsid w:val="009B41A5"/>
    <w:rsid w:val="00A1394D"/>
    <w:rsid w:val="00A25D0C"/>
    <w:rsid w:val="00A2692B"/>
    <w:rsid w:val="00A31C82"/>
    <w:rsid w:val="00A3628A"/>
    <w:rsid w:val="00A417A5"/>
    <w:rsid w:val="00A56ECB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B0710D"/>
    <w:rsid w:val="00B20E18"/>
    <w:rsid w:val="00B3605D"/>
    <w:rsid w:val="00B467E6"/>
    <w:rsid w:val="00B83D8F"/>
    <w:rsid w:val="00B84595"/>
    <w:rsid w:val="00BA46F4"/>
    <w:rsid w:val="00BC46F6"/>
    <w:rsid w:val="00BE3FC8"/>
    <w:rsid w:val="00BE6EC5"/>
    <w:rsid w:val="00BF515A"/>
    <w:rsid w:val="00C04512"/>
    <w:rsid w:val="00C54EDB"/>
    <w:rsid w:val="00C958B2"/>
    <w:rsid w:val="00CB0B1C"/>
    <w:rsid w:val="00CB24BD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mniszkow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155</cp:revision>
  <cp:lastPrinted>2022-02-28T09:02:00Z</cp:lastPrinted>
  <dcterms:created xsi:type="dcterms:W3CDTF">2017-01-13T21:57:00Z</dcterms:created>
  <dcterms:modified xsi:type="dcterms:W3CDTF">2022-02-28T09:03:00Z</dcterms:modified>
</cp:coreProperties>
</file>