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E4B104D" w14:textId="511E9462" w:rsidR="000E2F90" w:rsidRPr="005B52EF" w:rsidRDefault="001A3C77" w:rsidP="000E2F90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0E2F90" w:rsidRPr="00B8030F">
        <w:rPr>
          <w:rFonts w:ascii="Cambria" w:hAnsi="Cambria"/>
          <w:b/>
        </w:rPr>
        <w:t>ZP.271.1.2022/RB</w:t>
      </w:r>
      <w:r w:rsidR="000E2F90" w:rsidRPr="00B8030F">
        <w:rPr>
          <w:rFonts w:ascii="Cambria" w:hAnsi="Cambria"/>
          <w:bCs/>
        </w:rPr>
        <w:t>)</w:t>
      </w:r>
    </w:p>
    <w:p w14:paraId="60BD3AEE" w14:textId="77777777" w:rsidR="000E2F90" w:rsidRPr="005B52EF" w:rsidRDefault="000E2F90" w:rsidP="000E2F90">
      <w:pPr>
        <w:jc w:val="center"/>
        <w:rPr>
          <w:rFonts w:ascii="Cambria" w:hAnsi="Cambria"/>
          <w:spacing w:val="4"/>
          <w:sz w:val="10"/>
          <w:szCs w:val="10"/>
        </w:rPr>
      </w:pPr>
    </w:p>
    <w:p w14:paraId="5B9467C5" w14:textId="38B2ED94" w:rsidR="001A3C77" w:rsidRPr="008448BD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10025D" w14:textId="77777777" w:rsidR="00355218" w:rsidRPr="003401E2" w:rsidRDefault="00355218" w:rsidP="00355218">
      <w:pPr>
        <w:spacing w:line="276" w:lineRule="auto"/>
        <w:ind w:left="142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B37B154" w14:textId="77777777" w:rsidR="00355218" w:rsidRPr="003401E2" w:rsidRDefault="00355218" w:rsidP="00355218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529AD3FB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8C336C0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1418332D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F700D80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08C2E4A2" w14:textId="45A7954C" w:rsidR="00355218" w:rsidRPr="00B8030F" w:rsidRDefault="00355218" w:rsidP="0035521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="00B8030F" w:rsidRPr="00B8030F">
          <w:rPr>
            <w:rStyle w:val="Hipercze"/>
            <w:rFonts w:ascii="Cambria" w:hAnsi="Cambria" w:cs="Arial"/>
            <w:bCs/>
          </w:rPr>
          <w:t>http://bip.mniszkow.pl</w:t>
        </w:r>
      </w:hyperlink>
      <w:r w:rsidRPr="00B8030F">
        <w:rPr>
          <w:rFonts w:ascii="Cambria" w:hAnsi="Cambria" w:cs="Arial"/>
          <w:bCs/>
          <w:color w:val="0070C0"/>
        </w:rPr>
        <w:t xml:space="preserve"> </w:t>
      </w:r>
      <w:r w:rsidRPr="00B8030F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37C9DB84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B8030F">
        <w:rPr>
          <w:rFonts w:ascii="Cambria" w:hAnsi="Cambria" w:cs="Arial"/>
          <w:bCs/>
        </w:rPr>
        <w:t xml:space="preserve">Elektroniczna Skrzynka Podawcza: </w:t>
      </w:r>
      <w:r w:rsidRPr="00B8030F">
        <w:rPr>
          <w:rFonts w:ascii="Cambria" w:hAnsi="Cambria"/>
          <w:color w:val="0070C0"/>
        </w:rPr>
        <w:t>/1007032/</w:t>
      </w:r>
      <w:proofErr w:type="spellStart"/>
      <w:r w:rsidRPr="00B8030F">
        <w:rPr>
          <w:rFonts w:ascii="Cambria" w:hAnsi="Cambria"/>
          <w:color w:val="0070C0"/>
        </w:rPr>
        <w:t>SkrytkaESP</w:t>
      </w:r>
      <w:proofErr w:type="spellEnd"/>
      <w:r w:rsidRPr="00B8030F" w:rsidDel="00B97DE1">
        <w:rPr>
          <w:rFonts w:ascii="Cambria" w:hAnsi="Cambria"/>
          <w:color w:val="0070C0"/>
        </w:rPr>
        <w:t xml:space="preserve"> </w:t>
      </w:r>
      <w:r w:rsidRPr="00B8030F">
        <w:rPr>
          <w:rFonts w:ascii="Cambria" w:hAnsi="Cambria" w:cs="Arial"/>
          <w:bCs/>
        </w:rPr>
        <w:t xml:space="preserve">znajdująca się na platformie </w:t>
      </w:r>
      <w:proofErr w:type="spellStart"/>
      <w:r w:rsidRPr="00B8030F">
        <w:rPr>
          <w:rFonts w:ascii="Cambria" w:hAnsi="Cambria" w:cs="Arial"/>
          <w:bCs/>
        </w:rPr>
        <w:t>ePUAP</w:t>
      </w:r>
      <w:proofErr w:type="spellEnd"/>
      <w:r w:rsidRPr="00B8030F">
        <w:rPr>
          <w:rFonts w:ascii="Cambria" w:hAnsi="Cambria" w:cs="Arial"/>
          <w:bCs/>
        </w:rPr>
        <w:t xml:space="preserve"> pod adresem </w:t>
      </w:r>
      <w:r w:rsidRPr="00B8030F">
        <w:rPr>
          <w:rFonts w:ascii="Cambria" w:hAnsi="Cambria" w:cs="Arial"/>
          <w:bCs/>
          <w:color w:val="0070C0"/>
          <w:u w:val="single"/>
        </w:rPr>
        <w:t>https://epuap.gov.pl/wps/porta</w:t>
      </w:r>
      <w:r w:rsidRPr="003401E2">
        <w:rPr>
          <w:rFonts w:ascii="Cambria" w:hAnsi="Cambria" w:cs="Arial"/>
          <w:bCs/>
          <w:color w:val="0070C0"/>
          <w:u w:val="single"/>
        </w:rPr>
        <w:t>l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6A0EA054" w:rsidR="007C687C" w:rsidRDefault="007C687C" w:rsidP="003F714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3A500720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lastRenderedPageBreak/>
              <w:t xml:space="preserve">składając oświadczenie osób uprawnionych do reprezentacji wykonawcy.  Domniemywa się, że dokumenty, oświadczenia i wnioski przekazane na adres poczty elektronicznej wskazany </w:t>
            </w:r>
            <w:r w:rsidR="00D00B74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 formularzu ofertowym zostały doręczone skutecznie a wykonawca zapoznał się z ich treścią.</w:t>
            </w:r>
          </w:p>
          <w:p w14:paraId="2B2E3470" w14:textId="77777777" w:rsidR="00355218" w:rsidRPr="00DB1FBF" w:rsidRDefault="00355218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10C38768" w:rsidR="00824977" w:rsidRPr="00D00B74" w:rsidRDefault="00823C9E" w:rsidP="00C06176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D00B7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F0076F" w:rsidRPr="00F0076F">
              <w:rPr>
                <w:rFonts w:ascii="Cambria" w:hAnsi="Cambria" w:cs="Arial"/>
                <w:b/>
                <w:iCs/>
                <w:sz w:val="26"/>
                <w:szCs w:val="26"/>
              </w:rPr>
              <w:t>Budowa kompleksu sportowego przy Szkole Podstawowej w Mniszkowie</w:t>
            </w:r>
            <w:r w:rsidR="00C06176" w:rsidRPr="00D00B74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5A2CD09B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1675CFC6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625CB8">
              <w:rPr>
                <w:rFonts w:ascii="Cambria" w:hAnsi="Cambria" w:cs="Arial"/>
                <w:iCs/>
              </w:rPr>
              <w:t>.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3138B769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3954E17" w14:textId="6D1C1A78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instrukcję użytkowania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 w:rsidR="003F7144"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w szczególności opis sposobu składania/zmiany/wycofania oferty </w:t>
            </w:r>
            <w:r w:rsidR="003F7144"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11E186A0" w14:textId="3CF2BAD4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Wadium zostało wniesione w formie </w:t>
            </w:r>
            <w:r w:rsidRPr="00D370A9">
              <w:rPr>
                <w:rFonts w:ascii="Cambria" w:hAnsi="Cambria" w:cs="Arial"/>
                <w:bCs/>
                <w:iCs/>
              </w:rPr>
              <w:t>...............................................................................</w:t>
            </w:r>
            <w:r w:rsidR="00D370A9">
              <w:rPr>
                <w:rFonts w:ascii="Cambria" w:hAnsi="Cambria" w:cs="Arial"/>
                <w:bCs/>
                <w:iCs/>
              </w:rPr>
              <w:t>.......</w:t>
            </w:r>
            <w:r w:rsidRPr="00D370A9">
              <w:rPr>
                <w:rFonts w:ascii="Cambria" w:hAnsi="Cambria" w:cs="Arial"/>
                <w:bCs/>
                <w:iCs/>
              </w:rPr>
              <w:t>.....................</w:t>
            </w:r>
          </w:p>
          <w:p w14:paraId="13F6596E" w14:textId="6ED96A3D" w:rsidR="00824977" w:rsidRPr="00D370A9" w:rsidRDefault="00824977" w:rsidP="00D370A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Wadium należy zwrócić na nr konta: w banku: …………………………………………………...</w:t>
            </w:r>
            <w:r w:rsidR="00D370A9">
              <w:rPr>
                <w:rFonts w:ascii="Cambria" w:hAnsi="Cambria" w:cs="Arial"/>
                <w:iCs/>
              </w:rPr>
              <w:t>.....</w:t>
            </w:r>
            <w:r w:rsidRP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</w:p>
          <w:p w14:paraId="6CD1985D" w14:textId="77777777" w:rsidR="00824977" w:rsidRPr="003E090C" w:rsidRDefault="00824977" w:rsidP="00D370A9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8030F">
              <w:rPr>
                <w:rFonts w:ascii="Cambria" w:hAnsi="Cambria" w:cs="Arial"/>
                <w:b/>
                <w:bCs/>
              </w:rPr>
            </w:r>
            <w:r w:rsidR="00B8030F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B8030F">
              <w:rPr>
                <w:rFonts w:ascii="Cambria" w:hAnsi="Cambria" w:cs="Arial"/>
                <w:b/>
                <w:bCs/>
              </w:rPr>
            </w:r>
            <w:r w:rsidR="00B8030F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lastRenderedPageBreak/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0B9BCF9E" w:rsidR="00824977" w:rsidRPr="000E2F90" w:rsidRDefault="00824977" w:rsidP="000E2F9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78C18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26F82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AE55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8C0C9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B9D1D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79BBD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73788DA7" w:rsidR="00824977" w:rsidRPr="000E2F90" w:rsidRDefault="00794324" w:rsidP="000E2F9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84C53" w14:textId="77777777" w:rsidR="00132A3E" w:rsidRDefault="00132A3E" w:rsidP="001F1344">
      <w:r>
        <w:separator/>
      </w:r>
    </w:p>
  </w:endnote>
  <w:endnote w:type="continuationSeparator" w:id="0">
    <w:p w14:paraId="323AAC5A" w14:textId="77777777" w:rsidR="00132A3E" w:rsidRDefault="00132A3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pple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C922A" w14:textId="77777777" w:rsidR="00132A3E" w:rsidRDefault="00132A3E" w:rsidP="001F1344">
      <w:r>
        <w:separator/>
      </w:r>
    </w:p>
  </w:footnote>
  <w:footnote w:type="continuationSeparator" w:id="0">
    <w:p w14:paraId="74636590" w14:textId="77777777" w:rsidR="00132A3E" w:rsidRDefault="00132A3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728B5" w14:textId="77777777" w:rsidR="00355218" w:rsidRDefault="00355218" w:rsidP="00355218">
    <w:pPr>
      <w:jc w:val="right"/>
    </w:pPr>
  </w:p>
  <w:p w14:paraId="55C179CD" w14:textId="77777777" w:rsidR="00355218" w:rsidRDefault="00355218" w:rsidP="00355218">
    <w:pPr>
      <w:jc w:val="right"/>
    </w:pPr>
    <w:r>
      <w:rPr>
        <w:noProof/>
      </w:rPr>
      <w:drawing>
        <wp:inline distT="0" distB="0" distL="0" distR="0" wp14:anchorId="46104E3E" wp14:editId="7A966CF2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7DE8A9A" wp14:editId="2F783E8A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6A8356" w14:textId="77777777" w:rsidR="00355218" w:rsidRDefault="00355218" w:rsidP="00355218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355218" w14:paraId="0C1EA54A" w14:textId="77777777" w:rsidTr="003905B9">
      <w:tc>
        <w:tcPr>
          <w:tcW w:w="9062" w:type="dxa"/>
        </w:tcPr>
        <w:p w14:paraId="633D8096" w14:textId="77777777" w:rsidR="00355218" w:rsidRPr="002A2EB4" w:rsidRDefault="00355218" w:rsidP="00355218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497AEE8E" w14:textId="77777777" w:rsidR="00355218" w:rsidRPr="00B93BAC" w:rsidRDefault="00355218" w:rsidP="00355218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3A74D9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Budowa kompleksu sportowego przy Szkole Podstawowej w Mniszkowie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0EB7CA59" w14:textId="77777777" w:rsidR="00355218" w:rsidRDefault="00355218" w:rsidP="003552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BDA703B" w14:textId="77777777" w:rsidR="00355218" w:rsidRPr="002A2EB4" w:rsidRDefault="00355218" w:rsidP="0035521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5"/>
  </w:num>
  <w:num w:numId="4">
    <w:abstractNumId w:val="21"/>
  </w:num>
  <w:num w:numId="5">
    <w:abstractNumId w:val="1"/>
  </w:num>
  <w:num w:numId="6">
    <w:abstractNumId w:val="11"/>
  </w:num>
  <w:num w:numId="7">
    <w:abstractNumId w:val="2"/>
  </w:num>
  <w:num w:numId="8">
    <w:abstractNumId w:val="24"/>
  </w:num>
  <w:num w:numId="9">
    <w:abstractNumId w:val="7"/>
  </w:num>
  <w:num w:numId="10">
    <w:abstractNumId w:val="19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2"/>
  </w:num>
  <w:num w:numId="16">
    <w:abstractNumId w:val="18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0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2F90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30F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1417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Renata Karbownik</cp:lastModifiedBy>
  <cp:revision>58</cp:revision>
  <cp:lastPrinted>2022-02-28T08:43:00Z</cp:lastPrinted>
  <dcterms:created xsi:type="dcterms:W3CDTF">2020-10-09T11:45:00Z</dcterms:created>
  <dcterms:modified xsi:type="dcterms:W3CDTF">2022-02-28T08:44:00Z</dcterms:modified>
</cp:coreProperties>
</file>